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865DBD">
        <w:rPr>
          <w:rFonts w:ascii="Arial" w:hAnsi="Arial" w:cs="Arial"/>
          <w:sz w:val="26"/>
          <w:szCs w:val="26"/>
        </w:rPr>
        <w:t>Tran Thanh Tung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865DBD">
        <w:rPr>
          <w:rFonts w:ascii="Arial" w:hAnsi="Arial" w:cs="Arial"/>
          <w:sz w:val="26"/>
          <w:szCs w:val="26"/>
        </w:rPr>
        <w:t>tungtt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B563E" w:rsidRPr="00ED00BA" w:rsidRDefault="000B563E" w:rsidP="000B563E">
      <w:pPr>
        <w:pStyle w:val="BodyText"/>
        <w:spacing w:line="276" w:lineRule="auto"/>
        <w:ind w:left="102" w:right="5635" w:firstLine="0"/>
        <w:rPr>
          <w:w w:val="105"/>
          <w:sz w:val="26"/>
          <w:szCs w:val="26"/>
        </w:rPr>
      </w:pPr>
      <w:r w:rsidRPr="00ED00BA">
        <w:rPr>
          <w:w w:val="105"/>
          <w:sz w:val="26"/>
          <w:szCs w:val="26"/>
        </w:rPr>
        <w:t>Department of Environmental Engineering</w:t>
      </w:r>
    </w:p>
    <w:p w:rsidR="000B563E" w:rsidRPr="00ED00BA" w:rsidRDefault="000B563E" w:rsidP="000B563E">
      <w:pPr>
        <w:pStyle w:val="BodyText"/>
        <w:spacing w:line="276" w:lineRule="auto"/>
        <w:ind w:left="102" w:right="5635" w:firstLine="0"/>
        <w:rPr>
          <w:sz w:val="26"/>
          <w:szCs w:val="26"/>
        </w:rPr>
      </w:pPr>
      <w:r w:rsidRPr="00ED00BA">
        <w:rPr>
          <w:w w:val="105"/>
          <w:sz w:val="26"/>
          <w:szCs w:val="26"/>
        </w:rPr>
        <w:t>Institute of Biotechnology and Environment</w:t>
      </w:r>
    </w:p>
    <w:p w:rsidR="000B563E" w:rsidRPr="00ED00BA" w:rsidRDefault="000B563E" w:rsidP="000B563E">
      <w:pPr>
        <w:pStyle w:val="BodyText"/>
        <w:spacing w:line="276" w:lineRule="auto"/>
        <w:ind w:left="102" w:firstLine="0"/>
        <w:rPr>
          <w:sz w:val="26"/>
          <w:szCs w:val="26"/>
        </w:rPr>
      </w:pPr>
      <w:r w:rsidRPr="00ED00BA">
        <w:rPr>
          <w:w w:val="105"/>
          <w:sz w:val="26"/>
          <w:szCs w:val="26"/>
        </w:rPr>
        <w:t>Nha Trang University</w:t>
      </w:r>
    </w:p>
    <w:p w:rsidR="000B563E" w:rsidRPr="00ED00BA" w:rsidRDefault="000B563E" w:rsidP="000B563E">
      <w:pPr>
        <w:pStyle w:val="BodyText"/>
        <w:spacing w:line="276" w:lineRule="auto"/>
        <w:ind w:left="102" w:firstLine="0"/>
        <w:rPr>
          <w:sz w:val="26"/>
          <w:szCs w:val="26"/>
        </w:rPr>
      </w:pPr>
      <w:r w:rsidRPr="00ED00BA">
        <w:rPr>
          <w:w w:val="105"/>
          <w:sz w:val="26"/>
          <w:szCs w:val="26"/>
        </w:rPr>
        <w:t>02 Nguyen Dinh Chieu St., Nha Trang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0B563E" w:rsidRDefault="000B563E" w:rsidP="000B563E">
      <w:pPr>
        <w:pStyle w:val="Default"/>
        <w:spacing w:line="276" w:lineRule="auto"/>
        <w:jc w:val="both"/>
        <w:rPr>
          <w:sz w:val="26"/>
          <w:szCs w:val="26"/>
        </w:rPr>
      </w:pPr>
      <w:r w:rsidRPr="00ED00BA">
        <w:rPr>
          <w:b/>
          <w:bCs/>
          <w:sz w:val="26"/>
          <w:szCs w:val="26"/>
        </w:rPr>
        <w:t>Lecturer at Department of Environmental Engineering</w:t>
      </w:r>
      <w:r w:rsidRPr="00ED00BA">
        <w:rPr>
          <w:sz w:val="26"/>
          <w:szCs w:val="26"/>
        </w:rPr>
        <w:t>, Institute of Biotechnology and Environment, Nha Trang University, Viet Nam (201</w:t>
      </w:r>
      <w:r>
        <w:rPr>
          <w:sz w:val="26"/>
          <w:szCs w:val="26"/>
        </w:rPr>
        <w:t>0</w:t>
      </w:r>
      <w:r w:rsidRPr="00ED00BA">
        <w:rPr>
          <w:sz w:val="26"/>
          <w:szCs w:val="26"/>
        </w:rPr>
        <w:t xml:space="preserve"> - ).</w:t>
      </w:r>
    </w:p>
    <w:p w:rsidR="000B563E" w:rsidRPr="00FD5AAB" w:rsidRDefault="000B563E" w:rsidP="000B563E">
      <w:pPr>
        <w:pStyle w:val="BodyText"/>
        <w:spacing w:line="276" w:lineRule="auto"/>
        <w:ind w:left="0" w:firstLine="0"/>
        <w:jc w:val="both"/>
        <w:rPr>
          <w:b/>
          <w:sz w:val="26"/>
          <w:szCs w:val="26"/>
        </w:rPr>
      </w:pPr>
      <w:r w:rsidRPr="00ED00BA">
        <w:rPr>
          <w:b/>
          <w:bCs/>
          <w:sz w:val="26"/>
          <w:szCs w:val="26"/>
        </w:rPr>
        <w:t>BS in Environmental Engineering</w:t>
      </w:r>
      <w:r w:rsidRPr="00ED00BA">
        <w:rPr>
          <w:sz w:val="26"/>
          <w:szCs w:val="26"/>
        </w:rPr>
        <w:t xml:space="preserve">, </w:t>
      </w:r>
      <w:r>
        <w:rPr>
          <w:sz w:val="26"/>
          <w:szCs w:val="26"/>
        </w:rPr>
        <w:t>National</w:t>
      </w:r>
      <w:r w:rsidRPr="00ED00BA">
        <w:rPr>
          <w:sz w:val="26"/>
          <w:szCs w:val="26"/>
        </w:rPr>
        <w:t xml:space="preserve"> University</w:t>
      </w:r>
      <w:r>
        <w:rPr>
          <w:sz w:val="26"/>
          <w:szCs w:val="26"/>
        </w:rPr>
        <w:t xml:space="preserve"> of Civil Enginnering</w:t>
      </w:r>
      <w:r w:rsidRPr="00ED00BA">
        <w:rPr>
          <w:sz w:val="26"/>
          <w:szCs w:val="26"/>
        </w:rPr>
        <w:t xml:space="preserve">, </w:t>
      </w:r>
      <w:r>
        <w:rPr>
          <w:sz w:val="26"/>
          <w:szCs w:val="26"/>
        </w:rPr>
        <w:t>Ha Noi Capital</w:t>
      </w:r>
      <w:r w:rsidRPr="00ED00BA">
        <w:rPr>
          <w:sz w:val="26"/>
          <w:szCs w:val="26"/>
        </w:rPr>
        <w:t>, Viet Nam, GPA: (200</w:t>
      </w:r>
      <w:r>
        <w:rPr>
          <w:sz w:val="26"/>
          <w:szCs w:val="26"/>
        </w:rPr>
        <w:t>3</w:t>
      </w:r>
      <w:r w:rsidRPr="00ED00BA">
        <w:rPr>
          <w:sz w:val="26"/>
          <w:szCs w:val="26"/>
        </w:rPr>
        <w:t xml:space="preserve"> - 20</w:t>
      </w:r>
      <w:r w:rsidR="00573E3A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ED00BA">
        <w:rPr>
          <w:sz w:val="26"/>
          <w:szCs w:val="26"/>
        </w:rPr>
        <w:t>).</w:t>
      </w: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0B563E" w:rsidRPr="00ED00BA" w:rsidRDefault="000B563E" w:rsidP="000B563E">
      <w:pPr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ED00BA">
        <w:rPr>
          <w:b/>
          <w:bCs/>
          <w:color w:val="000000"/>
          <w:sz w:val="26"/>
          <w:szCs w:val="26"/>
        </w:rPr>
        <w:t xml:space="preserve">Environmental quality monitoring and assessment </w:t>
      </w:r>
    </w:p>
    <w:p w:rsidR="000B563E" w:rsidRPr="00B71809" w:rsidRDefault="000B563E" w:rsidP="000B563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B71809">
        <w:rPr>
          <w:color w:val="000000"/>
          <w:sz w:val="26"/>
          <w:szCs w:val="26"/>
        </w:rPr>
        <w:t xml:space="preserve">Ambient air and Industrial emission quality </w:t>
      </w:r>
    </w:p>
    <w:p w:rsidR="000B563E" w:rsidRPr="00B71809" w:rsidRDefault="000B563E" w:rsidP="000B563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B71809">
        <w:rPr>
          <w:color w:val="000000"/>
          <w:sz w:val="26"/>
          <w:szCs w:val="26"/>
        </w:rPr>
        <w:t xml:space="preserve">Surface water, groundwater, Sediments </w:t>
      </w:r>
    </w:p>
    <w:p w:rsidR="000B563E" w:rsidRPr="00ED00BA" w:rsidRDefault="000B563E" w:rsidP="000B563E">
      <w:pPr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ED00BA">
        <w:rPr>
          <w:b/>
          <w:bCs/>
          <w:color w:val="000000"/>
          <w:sz w:val="26"/>
          <w:szCs w:val="26"/>
        </w:rPr>
        <w:t xml:space="preserve">Industrial wastewater treatment technologies </w:t>
      </w: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537A08" w:rsidRPr="00ED00BA" w:rsidRDefault="00537A08" w:rsidP="00537A08">
      <w:pPr>
        <w:pStyle w:val="Default"/>
        <w:spacing w:line="276" w:lineRule="auto"/>
        <w:jc w:val="both"/>
        <w:rPr>
          <w:sz w:val="26"/>
          <w:szCs w:val="26"/>
        </w:rPr>
      </w:pPr>
      <w:r w:rsidRPr="00ED00BA">
        <w:rPr>
          <w:sz w:val="26"/>
          <w:szCs w:val="26"/>
        </w:rPr>
        <w:t xml:space="preserve">Researcher in Environmental Laboratory, Institute of Biotechnology and Environment: </w:t>
      </w:r>
    </w:p>
    <w:p w:rsidR="00537A08" w:rsidRPr="00ED00BA" w:rsidRDefault="00537A08" w:rsidP="00537A08">
      <w:pPr>
        <w:pStyle w:val="Default"/>
        <w:spacing w:line="276" w:lineRule="auto"/>
        <w:jc w:val="both"/>
        <w:rPr>
          <w:sz w:val="26"/>
          <w:szCs w:val="26"/>
        </w:rPr>
      </w:pPr>
      <w:r w:rsidRPr="00ED00BA">
        <w:rPr>
          <w:sz w:val="26"/>
          <w:szCs w:val="26"/>
        </w:rPr>
        <w:t xml:space="preserve">Environmental monitoring (wastewater, surface and ground water, solid waste, ambient air, industrial emissions) for corporations, industrial zones, residential areas…in Khanh Hoa Province, South Central of Viet Nam. </w:t>
      </w:r>
    </w:p>
    <w:p w:rsidR="00537A08" w:rsidRPr="00ED00BA" w:rsidRDefault="00537A08" w:rsidP="00537A08">
      <w:pPr>
        <w:pStyle w:val="Default"/>
        <w:spacing w:line="276" w:lineRule="auto"/>
        <w:jc w:val="both"/>
        <w:rPr>
          <w:sz w:val="26"/>
          <w:szCs w:val="26"/>
        </w:rPr>
      </w:pPr>
      <w:r w:rsidRPr="00ED00BA">
        <w:rPr>
          <w:sz w:val="26"/>
          <w:szCs w:val="26"/>
        </w:rPr>
        <w:t xml:space="preserve">Collecting and analyzing environmental quality(surface water, underground water, saltwater and ambient air) to report on environmental impact assessment for Ninh Thuan nuclear power plant, Ninh Thuan province, Viet Nam. </w:t>
      </w: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537A08" w:rsidRPr="00ED00BA" w:rsidRDefault="00537A08" w:rsidP="00537A08">
      <w:pPr>
        <w:pStyle w:val="Heading1"/>
        <w:spacing w:line="276" w:lineRule="auto"/>
        <w:rPr>
          <w:w w:val="105"/>
          <w:sz w:val="26"/>
          <w:szCs w:val="26"/>
        </w:rPr>
      </w:pPr>
      <w:r w:rsidRPr="00ED00BA">
        <w:rPr>
          <w:w w:val="105"/>
          <w:sz w:val="26"/>
          <w:szCs w:val="26"/>
        </w:rPr>
        <w:t>Undergraduate:</w:t>
      </w:r>
    </w:p>
    <w:p w:rsidR="00537A08" w:rsidRDefault="00537A08" w:rsidP="00271DE5">
      <w:pPr>
        <w:pStyle w:val="Heading1"/>
        <w:spacing w:line="288" w:lineRule="auto"/>
        <w:rPr>
          <w:b w:val="0"/>
          <w:color w:val="000000"/>
        </w:rPr>
      </w:pPr>
      <w:r w:rsidRPr="00537A08">
        <w:rPr>
          <w:b w:val="0"/>
        </w:rPr>
        <w:t>Project of Solid Waste Treatment</w:t>
      </w:r>
    </w:p>
    <w:p w:rsidR="00537A08" w:rsidRDefault="00537A08" w:rsidP="00537A08">
      <w:pPr>
        <w:pStyle w:val="Heading1"/>
        <w:rPr>
          <w:b w:val="0"/>
        </w:rPr>
      </w:pPr>
      <w:r w:rsidRPr="00537A08">
        <w:rPr>
          <w:b w:val="0"/>
        </w:rPr>
        <w:t>Project air and noise pollution control</w:t>
      </w:r>
    </w:p>
    <w:p w:rsidR="00537A08" w:rsidRDefault="00537A08" w:rsidP="00537A08">
      <w:pPr>
        <w:pStyle w:val="Heading1"/>
        <w:rPr>
          <w:b w:val="0"/>
        </w:rPr>
      </w:pPr>
      <w:r w:rsidRPr="00537A08">
        <w:rPr>
          <w:b w:val="0"/>
        </w:rPr>
        <w:t>Project of water – supply treatment technology</w:t>
      </w:r>
    </w:p>
    <w:p w:rsidR="00537A08" w:rsidRPr="004C5E4D" w:rsidRDefault="004C5E4D" w:rsidP="00537A08">
      <w:pPr>
        <w:rPr>
          <w:sz w:val="28"/>
          <w:szCs w:val="28"/>
        </w:rPr>
      </w:pPr>
      <w:r w:rsidRPr="004C5E4D">
        <w:rPr>
          <w:sz w:val="28"/>
          <w:szCs w:val="28"/>
        </w:rPr>
        <w:t>Project of Domestic Waste-water Treatment</w:t>
      </w:r>
    </w:p>
    <w:p w:rsidR="00271DE5" w:rsidRPr="00537A08" w:rsidRDefault="00537A08" w:rsidP="00271DE5">
      <w:pPr>
        <w:pStyle w:val="Heading1"/>
        <w:spacing w:line="288" w:lineRule="auto"/>
        <w:rPr>
          <w:b w:val="0"/>
          <w:color w:val="000000"/>
        </w:rPr>
      </w:pPr>
      <w:r w:rsidRPr="00537A08">
        <w:rPr>
          <w:b w:val="0"/>
          <w:color w:val="000000"/>
        </w:rPr>
        <w:tab/>
      </w:r>
    </w:p>
    <w:p w:rsidR="00537A08" w:rsidRPr="00537A08" w:rsidRDefault="00537A08" w:rsidP="00537A08"/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lastRenderedPageBreak/>
        <w:t xml:space="preserve">  Graduate: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4C5E4D" w:rsidRPr="00B33780" w:rsidRDefault="004C5E4D" w:rsidP="004C5E4D">
      <w:pPr>
        <w:rPr>
          <w:sz w:val="28"/>
          <w:szCs w:val="28"/>
        </w:rPr>
      </w:pPr>
      <w:r w:rsidRPr="00B33780">
        <w:rPr>
          <w:sz w:val="28"/>
          <w:szCs w:val="28"/>
        </w:rPr>
        <w:t xml:space="preserve">Tran Thanh Tung, </w:t>
      </w:r>
      <w:r w:rsidRPr="00B33780">
        <w:rPr>
          <w:i/>
          <w:sz w:val="28"/>
          <w:szCs w:val="28"/>
        </w:rPr>
        <w:t>“Party’s viewpoint on environmental protection in th</w:t>
      </w:r>
      <w:r w:rsidR="00D54D9D">
        <w:rPr>
          <w:i/>
          <w:sz w:val="28"/>
          <w:szCs w:val="28"/>
        </w:rPr>
        <w:t>e</w:t>
      </w:r>
      <w:r w:rsidRPr="00B33780">
        <w:rPr>
          <w:i/>
          <w:sz w:val="28"/>
          <w:szCs w:val="28"/>
        </w:rPr>
        <w:t xml:space="preserve"> Resolution of the 12</w:t>
      </w:r>
      <w:r w:rsidRPr="00B33780">
        <w:rPr>
          <w:i/>
          <w:sz w:val="28"/>
          <w:szCs w:val="28"/>
          <w:vertAlign w:val="superscript"/>
        </w:rPr>
        <w:t>th</w:t>
      </w:r>
      <w:r w:rsidRPr="00B33780">
        <w:rPr>
          <w:i/>
          <w:sz w:val="28"/>
          <w:szCs w:val="28"/>
        </w:rPr>
        <w:t xml:space="preserve"> Congres</w:t>
      </w:r>
      <w:bookmarkStart w:id="0" w:name="_GoBack"/>
      <w:bookmarkEnd w:id="0"/>
      <w:r w:rsidRPr="00B33780">
        <w:rPr>
          <w:i/>
          <w:sz w:val="28"/>
          <w:szCs w:val="28"/>
        </w:rPr>
        <w:t>s”</w:t>
      </w:r>
      <w:r w:rsidRPr="00B33780">
        <w:rPr>
          <w:sz w:val="28"/>
          <w:szCs w:val="28"/>
        </w:rPr>
        <w:t xml:space="preserve">. </w:t>
      </w:r>
      <w:r w:rsidR="00B93D6C" w:rsidRPr="00B33780">
        <w:rPr>
          <w:sz w:val="28"/>
          <w:szCs w:val="28"/>
        </w:rPr>
        <w:t>Journal of education and Society.</w:t>
      </w:r>
      <w:r w:rsidR="009B03BC" w:rsidRPr="00B33780">
        <w:rPr>
          <w:sz w:val="28"/>
          <w:szCs w:val="28"/>
        </w:rPr>
        <w:t xml:space="preserve"> Special issue, month 4 year 2018</w:t>
      </w:r>
    </w:p>
    <w:p w:rsidR="00B93D6C" w:rsidRPr="00B33780" w:rsidRDefault="00B93D6C" w:rsidP="004C5E4D">
      <w:pPr>
        <w:rPr>
          <w:sz w:val="28"/>
          <w:szCs w:val="28"/>
        </w:rPr>
      </w:pPr>
      <w:r w:rsidRPr="00B33780">
        <w:rPr>
          <w:sz w:val="28"/>
          <w:szCs w:val="28"/>
        </w:rPr>
        <w:t xml:space="preserve">Tran Thanh Tung, </w:t>
      </w:r>
      <w:r w:rsidRPr="00B33780">
        <w:rPr>
          <w:i/>
          <w:sz w:val="28"/>
          <w:szCs w:val="28"/>
        </w:rPr>
        <w:t xml:space="preserve">“Method of solving the problem of reaction of hydro with </w:t>
      </w:r>
      <w:r w:rsidRPr="00B33780">
        <w:rPr>
          <w:position w:val="-6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5" o:title=""/>
          </v:shape>
          <o:OLEObject Type="Embed" ProgID="Equation.DSMT4" ShapeID="_x0000_i1025" DrawAspect="Content" ObjectID="_1651984826" r:id="rId6"/>
        </w:object>
      </w:r>
      <w:r w:rsidR="00895A4C" w:rsidRPr="00B33780">
        <w:rPr>
          <w:sz w:val="28"/>
          <w:szCs w:val="28"/>
        </w:rPr>
        <w:t xml:space="preserve"> </w:t>
      </w:r>
      <w:r w:rsidR="00895A4C" w:rsidRPr="00B33780">
        <w:rPr>
          <w:i/>
          <w:sz w:val="28"/>
          <w:szCs w:val="28"/>
        </w:rPr>
        <w:t>bond in unsaturated hydrocarbons</w:t>
      </w:r>
      <w:r w:rsidRPr="00B33780">
        <w:rPr>
          <w:i/>
          <w:sz w:val="28"/>
          <w:szCs w:val="28"/>
        </w:rPr>
        <w:t>”</w:t>
      </w:r>
      <w:r w:rsidRPr="00B33780">
        <w:rPr>
          <w:sz w:val="28"/>
          <w:szCs w:val="28"/>
        </w:rPr>
        <w:t>.</w:t>
      </w:r>
      <w:r w:rsidR="009B03BC" w:rsidRPr="00B33780">
        <w:rPr>
          <w:sz w:val="28"/>
          <w:szCs w:val="28"/>
        </w:rPr>
        <w:t xml:space="preserve"> Journal of education and Society. Special issue, month 4 year 2019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B563E"/>
    <w:rsid w:val="000D7F66"/>
    <w:rsid w:val="000E6309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4C5E4D"/>
    <w:rsid w:val="00537A08"/>
    <w:rsid w:val="00573E3A"/>
    <w:rsid w:val="005B12F6"/>
    <w:rsid w:val="00607FA5"/>
    <w:rsid w:val="00651CD2"/>
    <w:rsid w:val="0066134D"/>
    <w:rsid w:val="006E189D"/>
    <w:rsid w:val="00775062"/>
    <w:rsid w:val="008237F1"/>
    <w:rsid w:val="00833AD8"/>
    <w:rsid w:val="00865DBD"/>
    <w:rsid w:val="0089336C"/>
    <w:rsid w:val="00895A4C"/>
    <w:rsid w:val="008B4E7A"/>
    <w:rsid w:val="008D5452"/>
    <w:rsid w:val="00926396"/>
    <w:rsid w:val="00947C82"/>
    <w:rsid w:val="00951B64"/>
    <w:rsid w:val="009B03BC"/>
    <w:rsid w:val="009D6A1E"/>
    <w:rsid w:val="00A34859"/>
    <w:rsid w:val="00A834EC"/>
    <w:rsid w:val="00A9302D"/>
    <w:rsid w:val="00B0425D"/>
    <w:rsid w:val="00B1434E"/>
    <w:rsid w:val="00B33780"/>
    <w:rsid w:val="00B34C3A"/>
    <w:rsid w:val="00B74E32"/>
    <w:rsid w:val="00B93D6C"/>
    <w:rsid w:val="00B946AB"/>
    <w:rsid w:val="00BF07B6"/>
    <w:rsid w:val="00BF3B2C"/>
    <w:rsid w:val="00C1322F"/>
    <w:rsid w:val="00CA5480"/>
    <w:rsid w:val="00D27C01"/>
    <w:rsid w:val="00D54D9D"/>
    <w:rsid w:val="00D570DE"/>
    <w:rsid w:val="00DC1101"/>
    <w:rsid w:val="00DD1D3D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EAF44F-1F05-4100-8F83-EB70378A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customStyle="1" w:styleId="Default">
    <w:name w:val="Default"/>
    <w:rsid w:val="000B56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GhostimeBTT</cp:lastModifiedBy>
  <cp:revision>10</cp:revision>
  <dcterms:created xsi:type="dcterms:W3CDTF">2020-05-18T01:29:00Z</dcterms:created>
  <dcterms:modified xsi:type="dcterms:W3CDTF">2020-05-26T00:54:00Z</dcterms:modified>
</cp:coreProperties>
</file>